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FD64B" w14:textId="77777777" w:rsidR="00D846ED" w:rsidRDefault="00D846ED" w:rsidP="00D846ED">
      <w:pPr>
        <w:spacing w:after="0"/>
        <w:ind w:firstLine="709"/>
        <w:jc w:val="center"/>
        <w:rPr>
          <w:b/>
          <w:bCs/>
        </w:rPr>
      </w:pPr>
    </w:p>
    <w:p w14:paraId="2F00180B" w14:textId="31A71EBC" w:rsidR="00D846ED" w:rsidRDefault="00D846ED" w:rsidP="00D846ED">
      <w:pPr>
        <w:spacing w:after="0"/>
        <w:ind w:firstLine="709"/>
        <w:jc w:val="center"/>
        <w:rPr>
          <w:b/>
          <w:bCs/>
        </w:rPr>
      </w:pPr>
      <w:r w:rsidRPr="00D846ED">
        <w:rPr>
          <w:b/>
          <w:bCs/>
        </w:rPr>
        <w:t>Условия</w:t>
      </w:r>
    </w:p>
    <w:p w14:paraId="48F91D7D" w14:textId="4B15E626" w:rsidR="00D846ED" w:rsidRDefault="00D846ED" w:rsidP="00D846ED">
      <w:pPr>
        <w:spacing w:after="0"/>
        <w:ind w:firstLine="709"/>
        <w:jc w:val="center"/>
        <w:rPr>
          <w:b/>
          <w:bCs/>
        </w:rPr>
      </w:pPr>
      <w:bookmarkStart w:id="0" w:name="_Hlk190094022"/>
      <w:r w:rsidRPr="00D846ED">
        <w:rPr>
          <w:b/>
          <w:bCs/>
        </w:rPr>
        <w:t>приобретения и использования Подарочного сертификата</w:t>
      </w:r>
      <w:r>
        <w:rPr>
          <w:b/>
          <w:bCs/>
        </w:rPr>
        <w:t xml:space="preserve"> </w:t>
      </w:r>
    </w:p>
    <w:p w14:paraId="3AD4AE98" w14:textId="0B7F94A8" w:rsidR="00267622" w:rsidRPr="00D846ED" w:rsidRDefault="00267622" w:rsidP="00D846ED">
      <w:pPr>
        <w:spacing w:after="0"/>
        <w:ind w:firstLine="709"/>
        <w:jc w:val="center"/>
        <w:rPr>
          <w:b/>
          <w:bCs/>
        </w:rPr>
      </w:pPr>
      <w:r w:rsidRPr="00267622">
        <w:rPr>
          <w:b/>
          <w:bCs/>
        </w:rPr>
        <w:t>на сайте страницы https://rb.ru/kurs/</w:t>
      </w:r>
    </w:p>
    <w:bookmarkEnd w:id="0"/>
    <w:p w14:paraId="17ED1FFA" w14:textId="77777777" w:rsidR="00D846ED" w:rsidRPr="00D846ED" w:rsidRDefault="00D846ED" w:rsidP="00AF6918">
      <w:pPr>
        <w:spacing w:after="0"/>
        <w:ind w:left="708" w:firstLine="1"/>
        <w:jc w:val="both"/>
      </w:pPr>
      <w:r w:rsidRPr="00D846ED">
        <w:br/>
      </w:r>
      <w:r w:rsidRPr="00D846ED">
        <w:rPr>
          <w:b/>
          <w:bCs/>
        </w:rPr>
        <w:t>Термины</w:t>
      </w:r>
    </w:p>
    <w:p w14:paraId="7EF06BF2" w14:textId="77777777" w:rsidR="00D846ED" w:rsidRP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>Держатель</w:t>
      </w:r>
      <w:r w:rsidRPr="00D846ED">
        <w:t xml:space="preserve"> — полностью дееспособное физическое лицо, фактически владеющее Подарочным сертификатом.</w:t>
      </w:r>
    </w:p>
    <w:p w14:paraId="686A109B" w14:textId="5C5A1DF8" w:rsidR="00D846ED" w:rsidRP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>Подарочный сертификат</w:t>
      </w:r>
      <w:r w:rsidRPr="00D846ED">
        <w:t xml:space="preserve"> — цифровой код, направляемый Приобретателю в электронном виде (электронный Подарочный сертификат) либо размещенный на пластиковой карте (Подарочный сертификат на материальном носи</w:t>
      </w:r>
      <w:bookmarkStart w:id="1" w:name="_GoBack"/>
      <w:bookmarkEnd w:id="1"/>
      <w:r w:rsidRPr="00D846ED">
        <w:t xml:space="preserve">теле, удостоверяющий имущественное право Держателя приобрести </w:t>
      </w:r>
      <w:r>
        <w:t>Услугу</w:t>
      </w:r>
      <w:r w:rsidRPr="00D846ED">
        <w:t xml:space="preserve"> на Сайте, а также встречное обязательство </w:t>
      </w:r>
      <w:r>
        <w:t>Общества с ограниченной ответственностью «Альфа Диджитал»</w:t>
      </w:r>
      <w:r w:rsidRPr="00D846ED">
        <w:t xml:space="preserve"> принять Сертификат у Держателя в оплату стоимости </w:t>
      </w:r>
      <w:r>
        <w:t>Услуг</w:t>
      </w:r>
      <w:r w:rsidRPr="00D846ED">
        <w:t xml:space="preserve"> (за исключением </w:t>
      </w:r>
      <w:r>
        <w:t>Услуг</w:t>
      </w:r>
      <w:r w:rsidRPr="00D846ED">
        <w:t xml:space="preserve"> указанных в Условиях использования Подарочного сертификата), в размере его номинала, указанного на Сертификате.</w:t>
      </w:r>
    </w:p>
    <w:p w14:paraId="480C0783" w14:textId="7289B096" w:rsid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>Приобретатель</w:t>
      </w:r>
      <w:r w:rsidRPr="00D846ED">
        <w:t xml:space="preserve"> — </w:t>
      </w:r>
      <w:r w:rsidR="00C4466F">
        <w:t xml:space="preserve">юридическое лицо или </w:t>
      </w:r>
      <w:r w:rsidRPr="00D846ED">
        <w:t>полностью дееспособное физическое лиц</w:t>
      </w:r>
      <w:r w:rsidR="00C4466F">
        <w:t>о</w:t>
      </w:r>
      <w:r w:rsidRPr="00D846ED">
        <w:t xml:space="preserve"> оплатившее Подарочный сертификат на Сайте.</w:t>
      </w:r>
    </w:p>
    <w:p w14:paraId="3DBED0F6" w14:textId="3C119769" w:rsidR="00C4466F" w:rsidRPr="00D846ED" w:rsidRDefault="00C4466F" w:rsidP="00C4466F">
      <w:pPr>
        <w:spacing w:after="0"/>
        <w:ind w:firstLine="709"/>
        <w:jc w:val="both"/>
      </w:pPr>
      <w:r w:rsidRPr="00C4466F">
        <w:rPr>
          <w:b/>
          <w:bCs/>
        </w:rPr>
        <w:t>Продавец</w:t>
      </w:r>
      <w:r>
        <w:t xml:space="preserve"> </w:t>
      </w:r>
      <w:r w:rsidRPr="00D846ED">
        <w:t>—</w:t>
      </w:r>
      <w:r>
        <w:t xml:space="preserve">  Общество с ограниченной ответственностью «Альфа Диджитал» ИНН 5074075200; КПП 507401001; Адрес: 142100, Россия, Московская обл., Подольск </w:t>
      </w:r>
      <w:proofErr w:type="spellStart"/>
      <w:r>
        <w:t>г.о</w:t>
      </w:r>
      <w:proofErr w:type="spellEnd"/>
      <w:r>
        <w:t xml:space="preserve">., г. Подольск, Рабочая </w:t>
      </w:r>
      <w:proofErr w:type="spellStart"/>
      <w:r>
        <w:t>ул</w:t>
      </w:r>
      <w:proofErr w:type="spellEnd"/>
      <w:r>
        <w:t xml:space="preserve">, д. 4, </w:t>
      </w:r>
      <w:proofErr w:type="spellStart"/>
      <w:r>
        <w:t>помещ</w:t>
      </w:r>
      <w:proofErr w:type="spellEnd"/>
      <w:r>
        <w:t>./этаж114/2, ком./кабинет 14/2-006; ОГРН 1225000053508.</w:t>
      </w:r>
    </w:p>
    <w:p w14:paraId="10891A70" w14:textId="6364202C" w:rsidR="00D846ED" w:rsidRP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 xml:space="preserve">Сайт </w:t>
      </w:r>
      <w:r w:rsidRPr="00D846ED">
        <w:t xml:space="preserve">— информационная </w:t>
      </w:r>
      <w:r w:rsidR="002B763B">
        <w:t>образовательная платформа</w:t>
      </w:r>
      <w:r w:rsidRPr="00D846ED">
        <w:t xml:space="preserve">, размещенная на </w:t>
      </w:r>
      <w:r>
        <w:t>странице</w:t>
      </w:r>
      <w:r w:rsidRPr="00D846ED">
        <w:t xml:space="preserve"> сайт</w:t>
      </w:r>
      <w:r>
        <w:t>а</w:t>
      </w:r>
      <w:r w:rsidRPr="00D846ED">
        <w:t xml:space="preserve"> </w:t>
      </w:r>
      <w:bookmarkStart w:id="2" w:name="_Hlk190094524"/>
      <w:r w:rsidRPr="00D846ED">
        <w:t xml:space="preserve">https://rb.ru/kurs/, </w:t>
      </w:r>
      <w:bookmarkEnd w:id="2"/>
      <w:r w:rsidRPr="00D846ED">
        <w:t xml:space="preserve">которая предоставляет Клиентам возможность выбирать и приобретать </w:t>
      </w:r>
      <w:r>
        <w:t>образовательные Услуги</w:t>
      </w:r>
      <w:r w:rsidRPr="00D846ED">
        <w:t>.</w:t>
      </w:r>
    </w:p>
    <w:p w14:paraId="76C7F91A" w14:textId="33C9277B" w:rsidR="00D846ED" w:rsidRP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>Услуги</w:t>
      </w:r>
      <w:r w:rsidRPr="00D846ED">
        <w:t xml:space="preserve"> —</w:t>
      </w:r>
      <w:r>
        <w:t xml:space="preserve"> образовательные </w:t>
      </w:r>
      <w:r w:rsidRPr="00D846ED">
        <w:t>услуги, представленные к продаже/заказу на Сайте</w:t>
      </w:r>
      <w:r>
        <w:t>.</w:t>
      </w:r>
    </w:p>
    <w:p w14:paraId="70AC400C" w14:textId="77777777" w:rsidR="00D846ED" w:rsidRP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>Срок действия Подарочного сертификата</w:t>
      </w:r>
      <w:r w:rsidRPr="00D846ED">
        <w:t xml:space="preserve"> — срок, в течение которого можно воспользоваться Подарочным сертификатом для оплаты.</w:t>
      </w:r>
    </w:p>
    <w:p w14:paraId="1B21F1E4" w14:textId="77777777" w:rsidR="00D846ED" w:rsidRPr="00D846ED" w:rsidRDefault="00D846ED" w:rsidP="00D846ED">
      <w:pPr>
        <w:spacing w:after="0"/>
        <w:ind w:firstLine="709"/>
        <w:jc w:val="both"/>
      </w:pPr>
    </w:p>
    <w:p w14:paraId="0049701A" w14:textId="77777777" w:rsidR="00D846ED" w:rsidRP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>1. Условия приобретения</w:t>
      </w:r>
    </w:p>
    <w:p w14:paraId="1C5E58BC" w14:textId="77777777" w:rsidR="00D846ED" w:rsidRP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>1.1. Общие условия</w:t>
      </w:r>
    </w:p>
    <w:p w14:paraId="6A7EDC1E" w14:textId="442CCB22" w:rsidR="00D846ED" w:rsidRPr="00D846ED" w:rsidRDefault="00D846ED" w:rsidP="00D846ED">
      <w:pPr>
        <w:spacing w:after="0"/>
        <w:ind w:firstLine="709"/>
        <w:jc w:val="both"/>
      </w:pPr>
      <w:r w:rsidRPr="00D846ED">
        <w:t>При покупке Подарочного сертификата не допустимо применение скидок в рамках действующих акций и по промокодам, для частичной оплаты номинала Подарочного сертификата.</w:t>
      </w:r>
    </w:p>
    <w:p w14:paraId="1FCF5F7D" w14:textId="77777777" w:rsidR="00D846ED" w:rsidRP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>1.2. Электронный Подарочный сертификат</w:t>
      </w:r>
    </w:p>
    <w:p w14:paraId="718F0A29" w14:textId="30BD295B" w:rsidR="00D846ED" w:rsidRPr="00D846ED" w:rsidRDefault="00D846ED" w:rsidP="00D846ED">
      <w:pPr>
        <w:spacing w:after="0"/>
        <w:ind w:firstLine="709"/>
        <w:jc w:val="both"/>
      </w:pPr>
      <w:r w:rsidRPr="00D846ED">
        <w:t>Приобретатель оформляет Заказ на Сайте</w:t>
      </w:r>
      <w:r w:rsidR="002B763B">
        <w:t xml:space="preserve"> при заполнении специальной формы либо при общении с менеджером. Приобретатель </w:t>
      </w:r>
      <w:r w:rsidRPr="00D846ED">
        <w:t>выбирает на странице электронного Подарочного сертификата предложенный номинал, указывает способ получения (SMS, E-mail) и данные Держателя</w:t>
      </w:r>
      <w:r w:rsidR="002B763B">
        <w:t xml:space="preserve">, либо указывает необходимые данные менеджеру в устной форме, получая счет на оплату. </w:t>
      </w:r>
      <w:r w:rsidRPr="00D846ED">
        <w:t> </w:t>
      </w:r>
    </w:p>
    <w:p w14:paraId="1785B93D" w14:textId="079A0A85" w:rsidR="00D846ED" w:rsidRPr="00D846ED" w:rsidRDefault="002B763B" w:rsidP="00D846ED">
      <w:pPr>
        <w:spacing w:after="0"/>
        <w:ind w:firstLine="709"/>
        <w:jc w:val="both"/>
      </w:pPr>
      <w:r>
        <w:t>П</w:t>
      </w:r>
      <w:r w:rsidR="00D846ED" w:rsidRPr="00D846ED">
        <w:t xml:space="preserve">осле оплаты </w:t>
      </w:r>
      <w:r>
        <w:t xml:space="preserve">в течение 3 (трех) рабочих дней, </w:t>
      </w:r>
      <w:r w:rsidR="00D846ED" w:rsidRPr="00D846ED">
        <w:t>Приобретатель получает Подарочный сертификат на электронную почту или номер телефона, указанные при оформлении Подарочного сертификата.</w:t>
      </w:r>
    </w:p>
    <w:p w14:paraId="002013D5" w14:textId="77777777" w:rsidR="00D846ED" w:rsidRDefault="00D846ED" w:rsidP="00D846ED">
      <w:pPr>
        <w:spacing w:after="0"/>
        <w:ind w:firstLine="709"/>
        <w:jc w:val="both"/>
      </w:pPr>
      <w:r w:rsidRPr="00D846ED">
        <w:lastRenderedPageBreak/>
        <w:t>Если Приобретатель при оформлении заказа выбирает отправку Подарочного сертификата Держателю, Держатель получает Подарочный сертификат на указанную Приобретателем электронную почту или номер телефона в выбранное Приобретателем время.</w:t>
      </w:r>
    </w:p>
    <w:p w14:paraId="72E6CF72" w14:textId="47546395" w:rsidR="002B763B" w:rsidRPr="00D846ED" w:rsidRDefault="002B763B" w:rsidP="00D846ED">
      <w:pPr>
        <w:spacing w:after="0"/>
        <w:ind w:firstLine="709"/>
        <w:jc w:val="both"/>
      </w:pPr>
      <w:r>
        <w:t xml:space="preserve">Приобретатель также может согласовать иную форму направления сертификата с менеджером Продавца. </w:t>
      </w:r>
    </w:p>
    <w:p w14:paraId="69A58E78" w14:textId="77777777" w:rsidR="00D846ED" w:rsidRPr="00D846ED" w:rsidRDefault="00D846ED" w:rsidP="00D846ED">
      <w:pPr>
        <w:spacing w:after="0"/>
        <w:ind w:firstLine="709"/>
        <w:jc w:val="both"/>
      </w:pPr>
      <w:r w:rsidRPr="00D846ED">
        <w:t>Срок действия Электронного Подарочного сертификата составляет 1 год с момента получения. </w:t>
      </w:r>
    </w:p>
    <w:p w14:paraId="4B79E33E" w14:textId="77777777" w:rsidR="00D846ED" w:rsidRPr="00D846ED" w:rsidRDefault="00D846ED" w:rsidP="00D846ED">
      <w:pPr>
        <w:spacing w:after="0"/>
        <w:ind w:firstLine="709"/>
        <w:jc w:val="both"/>
      </w:pPr>
    </w:p>
    <w:p w14:paraId="1E0F9991" w14:textId="77777777" w:rsidR="00D846ED" w:rsidRP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>2. Условия использования </w:t>
      </w:r>
    </w:p>
    <w:p w14:paraId="5783138F" w14:textId="77777777" w:rsidR="00D846ED" w:rsidRP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>2.1. Общие условия </w:t>
      </w:r>
    </w:p>
    <w:p w14:paraId="5A924484" w14:textId="23CC9C2D" w:rsidR="00D846ED" w:rsidRPr="00D846ED" w:rsidRDefault="00D846ED" w:rsidP="00D846ED">
      <w:pPr>
        <w:spacing w:after="0"/>
        <w:ind w:firstLine="709"/>
        <w:jc w:val="both"/>
      </w:pPr>
      <w:r w:rsidRPr="00D846ED">
        <w:t xml:space="preserve">2.1.1. Подарочный сертификат не является ценной бумагой, денежным знаком, банковским счётом, вкладом, электронным средством платежа или иным финансовым продуктом и подтверждает право Держателя на приобретение </w:t>
      </w:r>
      <w:r w:rsidR="00C4466F">
        <w:t>Услуг</w:t>
      </w:r>
      <w:r w:rsidRPr="00D846ED">
        <w:t xml:space="preserve"> в пределах номинала Подарочного сертификата.</w:t>
      </w:r>
    </w:p>
    <w:p w14:paraId="385B678D" w14:textId="50E117AA" w:rsidR="00D846ED" w:rsidRPr="00D846ED" w:rsidRDefault="00D846ED" w:rsidP="00D846ED">
      <w:pPr>
        <w:spacing w:after="0"/>
        <w:ind w:firstLine="709"/>
        <w:jc w:val="both"/>
      </w:pPr>
      <w:r w:rsidRPr="00D846ED">
        <w:t>2.1.2. Подарочный сертификат может быть использован для оплаты заказа/покупки на</w:t>
      </w:r>
      <w:r w:rsidR="002B763B">
        <w:t xml:space="preserve"> странице</w:t>
      </w:r>
      <w:r w:rsidRPr="00D846ED">
        <w:t xml:space="preserve"> сайт</w:t>
      </w:r>
      <w:r w:rsidR="002B763B">
        <w:t>а образовательной платформы</w:t>
      </w:r>
      <w:r w:rsidRPr="00D846ED">
        <w:t xml:space="preserve"> </w:t>
      </w:r>
      <w:r w:rsidR="002B763B" w:rsidRPr="00D846ED">
        <w:t>https://rb.ru/kurs/</w:t>
      </w:r>
      <w:r w:rsidRPr="00D846ED">
        <w:t xml:space="preserve"> </w:t>
      </w:r>
    </w:p>
    <w:p w14:paraId="25A05FC5" w14:textId="77777777" w:rsidR="00D846ED" w:rsidRPr="00D846ED" w:rsidRDefault="00D846ED" w:rsidP="00D846ED">
      <w:pPr>
        <w:spacing w:after="0"/>
        <w:ind w:firstLine="709"/>
        <w:jc w:val="both"/>
      </w:pPr>
      <w:r w:rsidRPr="00D846ED">
        <w:t>2.1.3. Покупатель обязан довести до сведения Держателя Срок действия и номинал Подарочного сертификата и самостоятельно отвечает за последствия, связанные с несоблюдением настоящего пункта.</w:t>
      </w:r>
    </w:p>
    <w:p w14:paraId="1486D05A" w14:textId="27CF5080" w:rsidR="00D846ED" w:rsidRPr="00D846ED" w:rsidRDefault="00D846ED" w:rsidP="00D846ED">
      <w:pPr>
        <w:spacing w:after="0"/>
        <w:ind w:firstLine="709"/>
        <w:jc w:val="both"/>
      </w:pPr>
      <w:r w:rsidRPr="00D846ED">
        <w:t xml:space="preserve">2.1.4. Срок действия, номинал и правила использования Подарочного сертификата </w:t>
      </w:r>
      <w:r w:rsidR="002B763B">
        <w:t xml:space="preserve">предоставляются совместно с сертификатом, в качестве примечания к цифровому коду. </w:t>
      </w:r>
    </w:p>
    <w:p w14:paraId="2C3168E2" w14:textId="77777777" w:rsidR="00D846ED" w:rsidRP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>2.2. Срок действия </w:t>
      </w:r>
    </w:p>
    <w:p w14:paraId="0E2907E5" w14:textId="77777777" w:rsidR="000A4296" w:rsidRDefault="00D846ED" w:rsidP="00D846ED">
      <w:pPr>
        <w:spacing w:after="0"/>
        <w:ind w:firstLine="709"/>
        <w:jc w:val="both"/>
      </w:pPr>
      <w:r w:rsidRPr="00D846ED">
        <w:t>2.2.1. Подарочный сертификат становится активен в момент получения Подарочн</w:t>
      </w:r>
      <w:r w:rsidR="000A4296">
        <w:t>ого</w:t>
      </w:r>
      <w:r w:rsidRPr="00D846ED">
        <w:t xml:space="preserve"> сертификат</w:t>
      </w:r>
      <w:r w:rsidR="000A4296">
        <w:t>а</w:t>
      </w:r>
      <w:r w:rsidRPr="00D846ED">
        <w:t xml:space="preserve"> Приобретателем или Держателем.</w:t>
      </w:r>
      <w:r w:rsidR="000A4296">
        <w:t xml:space="preserve"> </w:t>
      </w:r>
    </w:p>
    <w:p w14:paraId="7E9166C3" w14:textId="6FC63286" w:rsidR="00D846ED" w:rsidRPr="00D846ED" w:rsidRDefault="000A4296" w:rsidP="00D846ED">
      <w:pPr>
        <w:spacing w:after="0"/>
        <w:ind w:firstLine="709"/>
        <w:jc w:val="both"/>
      </w:pPr>
      <w:r>
        <w:t xml:space="preserve">Моментом получения считается дата направления сертификата </w:t>
      </w:r>
      <w:r w:rsidR="002A153F">
        <w:t>(</w:t>
      </w:r>
      <w:r>
        <w:t>цифрового ключа</w:t>
      </w:r>
      <w:r w:rsidR="002A153F">
        <w:t xml:space="preserve"> сертификата)</w:t>
      </w:r>
      <w:r>
        <w:t xml:space="preserve"> Получателю или Держателю.</w:t>
      </w:r>
      <w:r w:rsidR="002A153F">
        <w:t xml:space="preserve"> В случае если Получатель или Держатель не заявит о неполучении Сертификата в течении 15 (пятнадцати) рабочих дней, такой Сертификат считается надлежащим образом полученным Получателем или Держателем, с даты направления. </w:t>
      </w:r>
    </w:p>
    <w:p w14:paraId="2B203DAD" w14:textId="61181CBE" w:rsidR="00D846ED" w:rsidRDefault="00D846ED" w:rsidP="00D846ED">
      <w:pPr>
        <w:spacing w:after="0"/>
        <w:ind w:firstLine="709"/>
        <w:jc w:val="both"/>
      </w:pPr>
      <w:r w:rsidRPr="00D846ED">
        <w:t>2.2.2. После Активации Подарочного сертификата его номинал доступен для использования в течение 1</w:t>
      </w:r>
      <w:r w:rsidR="002A153F">
        <w:t xml:space="preserve"> (одного)</w:t>
      </w:r>
      <w:r w:rsidRPr="00D846ED">
        <w:t xml:space="preserve"> года.</w:t>
      </w:r>
      <w:r w:rsidR="00B57ED1">
        <w:t xml:space="preserve"> </w:t>
      </w:r>
      <w:r w:rsidR="00B57ED1" w:rsidRPr="00B57ED1">
        <w:t>По истечении срока действия сертификат становится недействительным.</w:t>
      </w:r>
    </w:p>
    <w:p w14:paraId="5981C89C" w14:textId="5A9B7DB7" w:rsidR="00B57ED1" w:rsidRPr="00D846ED" w:rsidRDefault="00B57ED1" w:rsidP="00D846ED">
      <w:pPr>
        <w:spacing w:after="0"/>
        <w:ind w:firstLine="709"/>
        <w:jc w:val="both"/>
      </w:pPr>
      <w:r>
        <w:t xml:space="preserve">2.2.3. </w:t>
      </w:r>
      <w:r w:rsidRPr="00B57ED1">
        <w:t>Подарочный сертификат не подлежит обмену на денежные средства, полному или частичному возврату средств</w:t>
      </w:r>
      <w:r>
        <w:t>.</w:t>
      </w:r>
    </w:p>
    <w:p w14:paraId="0EEAF2FD" w14:textId="77777777" w:rsidR="00D846ED" w:rsidRP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>2.3. Номинал </w:t>
      </w:r>
    </w:p>
    <w:p w14:paraId="66787EEB" w14:textId="739FD7F7" w:rsidR="00D846ED" w:rsidRPr="00D846ED" w:rsidRDefault="00D846ED" w:rsidP="00D846ED">
      <w:pPr>
        <w:spacing w:after="0"/>
        <w:ind w:firstLine="709"/>
        <w:jc w:val="both"/>
      </w:pPr>
      <w:r w:rsidRPr="00D846ED">
        <w:t xml:space="preserve">2.3.1. При использовании Подарочного сертификата для приобретения </w:t>
      </w:r>
      <w:r w:rsidR="002A153F">
        <w:t>Услуг</w:t>
      </w:r>
      <w:r w:rsidRPr="00D846ED">
        <w:t xml:space="preserve"> общей стоимостью ниже его номинала разница в денежном эквиваленте не компенсируется. Остаток средств Подарочного сертификата сгорает и не может быть использован Держателем при оформлении последующих Заказов.</w:t>
      </w:r>
    </w:p>
    <w:p w14:paraId="37A9E140" w14:textId="27F82479" w:rsidR="00D846ED" w:rsidRPr="00D846ED" w:rsidRDefault="00D846ED" w:rsidP="00D846ED">
      <w:pPr>
        <w:spacing w:after="0"/>
        <w:ind w:firstLine="709"/>
        <w:jc w:val="both"/>
      </w:pPr>
      <w:r w:rsidRPr="00D846ED">
        <w:t xml:space="preserve">2.3.2. При использовании Подарочного сертификата для приобретения </w:t>
      </w:r>
      <w:r w:rsidR="002A153F">
        <w:t>Услуг</w:t>
      </w:r>
      <w:r w:rsidRPr="00D846ED">
        <w:t xml:space="preserve"> общей стоимостью выше его номинала Держатель Подарочного сертификата должен доплатить разницу. Доплатить разницу можно онлайн</w:t>
      </w:r>
      <w:r w:rsidR="002A153F">
        <w:t>.</w:t>
      </w:r>
    </w:p>
    <w:p w14:paraId="0B3332F7" w14:textId="77777777" w:rsidR="00D846ED" w:rsidRPr="00D846ED" w:rsidRDefault="00D846ED" w:rsidP="00D846ED">
      <w:pPr>
        <w:spacing w:after="0"/>
        <w:ind w:firstLine="709"/>
        <w:jc w:val="both"/>
      </w:pPr>
      <w:r w:rsidRPr="00D846ED">
        <w:lastRenderedPageBreak/>
        <w:t>2.4. Применение скидок при использовании Подарочного сертификата:</w:t>
      </w:r>
    </w:p>
    <w:p w14:paraId="4636D19F" w14:textId="77777777" w:rsidR="00D846ED" w:rsidRDefault="00D846ED" w:rsidP="00D846ED">
      <w:pPr>
        <w:spacing w:after="0"/>
        <w:ind w:firstLine="709"/>
        <w:jc w:val="both"/>
      </w:pPr>
      <w:r w:rsidRPr="00D846ED">
        <w:t>2.4.1 К Заказу, оформленному на номинал Подарочного сертификата, не может быть применена скидка, предусмотренная за оплату онлайн, а также любые иные скидки по промокодам.</w:t>
      </w:r>
    </w:p>
    <w:p w14:paraId="1FACC354" w14:textId="15C6C671" w:rsidR="00C4466F" w:rsidRPr="00D846ED" w:rsidRDefault="00C4466F" w:rsidP="00C4466F">
      <w:pPr>
        <w:spacing w:after="0"/>
        <w:ind w:firstLine="709"/>
        <w:jc w:val="both"/>
      </w:pPr>
      <w:r>
        <w:t xml:space="preserve">2.4.2. Номинал подарочного сертификата указан на сайте, либо в случае пожелания Покупателя номинал сертификата может быть изменен в индивидуальном порядке. </w:t>
      </w:r>
    </w:p>
    <w:p w14:paraId="7184773A" w14:textId="77777777" w:rsidR="00D846ED" w:rsidRPr="00D846ED" w:rsidRDefault="00D846ED" w:rsidP="00D846ED">
      <w:pPr>
        <w:spacing w:after="0"/>
        <w:ind w:firstLine="709"/>
        <w:jc w:val="both"/>
      </w:pPr>
    </w:p>
    <w:p w14:paraId="01DEDF77" w14:textId="77777777" w:rsidR="00D846ED" w:rsidRPr="00D846ED" w:rsidRDefault="00D846ED" w:rsidP="00D846ED">
      <w:pPr>
        <w:spacing w:after="0"/>
        <w:ind w:firstLine="709"/>
        <w:jc w:val="both"/>
      </w:pPr>
      <w:r w:rsidRPr="00D846ED">
        <w:rPr>
          <w:b/>
          <w:bCs/>
        </w:rPr>
        <w:t>3. Неработоспособность Подарочного сертификата </w:t>
      </w:r>
    </w:p>
    <w:p w14:paraId="5E2F8137" w14:textId="343F8CB7" w:rsidR="00D846ED" w:rsidRPr="00D846ED" w:rsidRDefault="00D846ED" w:rsidP="00D846ED">
      <w:pPr>
        <w:spacing w:after="0"/>
        <w:ind w:firstLine="709"/>
        <w:jc w:val="both"/>
      </w:pPr>
      <w:r w:rsidRPr="00D846ED">
        <w:t xml:space="preserve">3.1. В случае неработоспособности Подарочного сертификата, Приобретатель, Покупатель и Держатель вправе обратиться к </w:t>
      </w:r>
      <w:r w:rsidR="002A153F">
        <w:t xml:space="preserve">Продавцу </w:t>
      </w:r>
      <w:r w:rsidRPr="00D846ED">
        <w:t xml:space="preserve">по данному вопросу </w:t>
      </w:r>
      <w:r w:rsidR="00C4466F">
        <w:t xml:space="preserve">по адресу электронной почты </w:t>
      </w:r>
      <w:r w:rsidR="00AF6918" w:rsidRPr="00AF6918">
        <w:t>help@rb.ru</w:t>
      </w:r>
    </w:p>
    <w:p w14:paraId="5F7D0288" w14:textId="03E9256B" w:rsidR="00D846ED" w:rsidRPr="00D846ED" w:rsidRDefault="00D846ED" w:rsidP="00D846ED">
      <w:pPr>
        <w:spacing w:after="0"/>
        <w:ind w:firstLine="709"/>
        <w:jc w:val="both"/>
      </w:pPr>
      <w:r w:rsidRPr="00D846ED">
        <w:t xml:space="preserve">3.2. </w:t>
      </w:r>
      <w:r w:rsidR="00C4466F">
        <w:t>Продавец</w:t>
      </w:r>
      <w:r w:rsidRPr="00D846ED">
        <w:t xml:space="preserve"> в течение пяти рабочих дней осуществляет проверку и при подтверждении необходимости замены Подарочного сертификата, производит его замену.</w:t>
      </w:r>
    </w:p>
    <w:p w14:paraId="59D70D4C" w14:textId="4348B9EF" w:rsidR="00D846ED" w:rsidRPr="00D846ED" w:rsidRDefault="00D846ED" w:rsidP="00D846ED">
      <w:pPr>
        <w:spacing w:after="0"/>
        <w:ind w:firstLine="709"/>
        <w:jc w:val="both"/>
      </w:pPr>
      <w:r w:rsidRPr="00D846ED">
        <w:t xml:space="preserve">3.3. Положения </w:t>
      </w:r>
      <w:proofErr w:type="spellStart"/>
      <w:r w:rsidRPr="00D846ED">
        <w:t>п.п</w:t>
      </w:r>
      <w:proofErr w:type="spellEnd"/>
      <w:r w:rsidRPr="00D846ED">
        <w:t xml:space="preserve">. 3.1, 3.2. Условий не распространяются на случаи несанкционированного использования Подарочного сертификата третьими лицами, за действия которых </w:t>
      </w:r>
      <w:r w:rsidR="00C4466F">
        <w:t>Продавец</w:t>
      </w:r>
      <w:r w:rsidRPr="00D846ED">
        <w:t xml:space="preserve"> не несет ответственности.</w:t>
      </w:r>
    </w:p>
    <w:p w14:paraId="1E169766" w14:textId="77777777" w:rsidR="00F12C76" w:rsidRDefault="00F12C76" w:rsidP="006C0B77">
      <w:pPr>
        <w:spacing w:after="0"/>
        <w:ind w:firstLine="709"/>
        <w:jc w:val="both"/>
      </w:pPr>
    </w:p>
    <w:p w14:paraId="60E61833" w14:textId="77777777" w:rsidR="00C4466F" w:rsidRPr="00C4466F" w:rsidRDefault="00C4466F" w:rsidP="00C4466F">
      <w:pPr>
        <w:pStyle w:val="a7"/>
        <w:numPr>
          <w:ilvl w:val="0"/>
          <w:numId w:val="2"/>
        </w:numPr>
        <w:spacing w:after="0"/>
        <w:contextualSpacing w:val="0"/>
        <w:jc w:val="both"/>
        <w:rPr>
          <w:b/>
          <w:bCs/>
          <w:vanish/>
        </w:rPr>
      </w:pPr>
    </w:p>
    <w:p w14:paraId="5BEBBFED" w14:textId="77777777" w:rsidR="00C4466F" w:rsidRPr="00C4466F" w:rsidRDefault="00C4466F" w:rsidP="00C4466F">
      <w:pPr>
        <w:pStyle w:val="a7"/>
        <w:numPr>
          <w:ilvl w:val="0"/>
          <w:numId w:val="2"/>
        </w:numPr>
        <w:spacing w:after="0"/>
        <w:contextualSpacing w:val="0"/>
        <w:jc w:val="both"/>
        <w:rPr>
          <w:b/>
          <w:bCs/>
          <w:vanish/>
        </w:rPr>
      </w:pPr>
    </w:p>
    <w:p w14:paraId="65A366B7" w14:textId="77777777" w:rsidR="00C4466F" w:rsidRPr="00C4466F" w:rsidRDefault="00C4466F" w:rsidP="00C4466F">
      <w:pPr>
        <w:pStyle w:val="a7"/>
        <w:numPr>
          <w:ilvl w:val="0"/>
          <w:numId w:val="2"/>
        </w:numPr>
        <w:spacing w:after="0"/>
        <w:contextualSpacing w:val="0"/>
        <w:jc w:val="both"/>
        <w:rPr>
          <w:b/>
          <w:bCs/>
          <w:vanish/>
        </w:rPr>
      </w:pPr>
    </w:p>
    <w:p w14:paraId="7DC27D11" w14:textId="7E2ED4B7" w:rsidR="00C4466F" w:rsidRPr="00C4466F" w:rsidRDefault="00C4466F" w:rsidP="005948A3">
      <w:pPr>
        <w:numPr>
          <w:ilvl w:val="0"/>
          <w:numId w:val="2"/>
        </w:numPr>
        <w:tabs>
          <w:tab w:val="left" w:pos="851"/>
          <w:tab w:val="left" w:pos="993"/>
        </w:tabs>
        <w:spacing w:after="0"/>
        <w:ind w:left="709" w:firstLine="0"/>
        <w:jc w:val="both"/>
        <w:rPr>
          <w:b/>
          <w:bCs/>
        </w:rPr>
      </w:pPr>
      <w:r w:rsidRPr="00C4466F">
        <w:rPr>
          <w:b/>
          <w:bCs/>
        </w:rPr>
        <w:t>Прочие условия</w:t>
      </w:r>
    </w:p>
    <w:p w14:paraId="2944EEB6" w14:textId="5074FA24" w:rsidR="00C4466F" w:rsidRPr="00C4466F" w:rsidRDefault="00C4466F" w:rsidP="00DC4532">
      <w:pPr>
        <w:numPr>
          <w:ilvl w:val="1"/>
          <w:numId w:val="2"/>
        </w:numPr>
        <w:tabs>
          <w:tab w:val="left" w:pos="1276"/>
        </w:tabs>
        <w:spacing w:after="0"/>
        <w:ind w:left="0" w:firstLine="708"/>
        <w:jc w:val="both"/>
      </w:pPr>
      <w:r>
        <w:t>Настоящие условия</w:t>
      </w:r>
      <w:r w:rsidR="00B84E50">
        <w:t xml:space="preserve"> </w:t>
      </w:r>
      <w:r w:rsidR="00B84E50" w:rsidRPr="00B84E50">
        <w:t xml:space="preserve">приобретения и использования Подарочного сертификата </w:t>
      </w:r>
      <w:r w:rsidRPr="00C4466F">
        <w:t xml:space="preserve"> публику</w:t>
      </w:r>
      <w:r w:rsidR="00B84E50">
        <w:t>ются</w:t>
      </w:r>
      <w:r w:rsidRPr="00C4466F">
        <w:t xml:space="preserve"> на Сайте</w:t>
      </w:r>
      <w:r w:rsidR="00B84E50">
        <w:t xml:space="preserve"> Продавца</w:t>
      </w:r>
      <w:r w:rsidRPr="00C4466F">
        <w:t>.</w:t>
      </w:r>
    </w:p>
    <w:p w14:paraId="0FABACED" w14:textId="64998547" w:rsidR="00B84E50" w:rsidRDefault="00B84E50" w:rsidP="00DC4532">
      <w:pPr>
        <w:numPr>
          <w:ilvl w:val="1"/>
          <w:numId w:val="2"/>
        </w:numPr>
        <w:spacing w:after="0"/>
        <w:ind w:left="0" w:firstLine="708"/>
        <w:jc w:val="both"/>
      </w:pPr>
      <w:r>
        <w:t>Продавец</w:t>
      </w:r>
      <w:r w:rsidR="00C4466F" w:rsidRPr="00C4466F">
        <w:t xml:space="preserve"> имеет право изменять и дополнять настоящ</w:t>
      </w:r>
      <w:r>
        <w:t>ие</w:t>
      </w:r>
      <w:r w:rsidR="00C4466F" w:rsidRPr="00C4466F">
        <w:t xml:space="preserve"> </w:t>
      </w:r>
      <w:r>
        <w:t xml:space="preserve">условия </w:t>
      </w:r>
      <w:r w:rsidRPr="00B84E50">
        <w:t>приобретения и использования Подарочного сертификата</w:t>
      </w:r>
      <w:r w:rsidR="00C4466F" w:rsidRPr="00C4466F">
        <w:t xml:space="preserve">, обеспечивая при этом публикацию изменений и дополнений на Сайте не менее чем за один рабочий день до вступления их в силу. </w:t>
      </w:r>
      <w:r>
        <w:t xml:space="preserve">Покупатель </w:t>
      </w:r>
      <w:r w:rsidR="00C4466F" w:rsidRPr="00C4466F">
        <w:t xml:space="preserve">самостоятельно осуществляет ознакомление с </w:t>
      </w:r>
      <w:r>
        <w:t xml:space="preserve">настоящими условиями </w:t>
      </w:r>
      <w:r w:rsidR="00C4466F" w:rsidRPr="00C4466F">
        <w:t xml:space="preserve">и всеми изменениями. </w:t>
      </w:r>
    </w:p>
    <w:p w14:paraId="1C118913" w14:textId="4D07B31E" w:rsidR="00C4466F" w:rsidRDefault="00C4466F" w:rsidP="00DC4532">
      <w:pPr>
        <w:numPr>
          <w:ilvl w:val="1"/>
          <w:numId w:val="2"/>
        </w:numPr>
        <w:spacing w:after="0"/>
        <w:ind w:left="0" w:firstLine="708"/>
        <w:jc w:val="both"/>
      </w:pPr>
      <w:r w:rsidRPr="00C4466F">
        <w:t xml:space="preserve">Признание судом какого-либо положения </w:t>
      </w:r>
      <w:r w:rsidR="00B84E50">
        <w:t xml:space="preserve">настоящих условий </w:t>
      </w:r>
      <w:r w:rsidR="00B84E50" w:rsidRPr="00B84E50">
        <w:t xml:space="preserve">приобретения и использования Подарочного сертификата </w:t>
      </w:r>
      <w:r w:rsidRPr="00C4466F">
        <w:t xml:space="preserve"> недействительным или не подлежащим принудительному исполнению не влечет недействительности иных его положений.</w:t>
      </w:r>
    </w:p>
    <w:sectPr w:rsidR="00C446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D667F"/>
    <w:multiLevelType w:val="multilevel"/>
    <w:tmpl w:val="2D8845A4"/>
    <w:numStyleLink w:val="1"/>
  </w:abstractNum>
  <w:abstractNum w:abstractNumId="1" w15:restartNumberingAfterBreak="0">
    <w:nsid w:val="79F16229"/>
    <w:multiLevelType w:val="multilevel"/>
    <w:tmpl w:val="2D8845A4"/>
    <w:styleLink w:val="1"/>
    <w:lvl w:ilvl="0">
      <w:start w:val="1"/>
      <w:numFmt w:val="decimal"/>
      <w:lvlText w:val="%1."/>
      <w:lvlJc w:val="left"/>
      <w:pPr>
        <w:ind w:left="566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25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72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33" w:hanging="4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737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241" w:hanging="7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817" w:hanging="9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1">
      <w:lvl w:ilvl="1">
        <w:start w:val="1"/>
        <w:numFmt w:val="decimal"/>
        <w:lvlText w:val="%1.%2."/>
        <w:lvlJc w:val="left"/>
        <w:pPr>
          <w:ind w:left="566" w:hanging="5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5B"/>
    <w:rsid w:val="000A4296"/>
    <w:rsid w:val="00267622"/>
    <w:rsid w:val="002A153F"/>
    <w:rsid w:val="002B763B"/>
    <w:rsid w:val="005948A3"/>
    <w:rsid w:val="00676A90"/>
    <w:rsid w:val="006C0B77"/>
    <w:rsid w:val="008242FF"/>
    <w:rsid w:val="00870751"/>
    <w:rsid w:val="00922C48"/>
    <w:rsid w:val="00AF6918"/>
    <w:rsid w:val="00B57ED1"/>
    <w:rsid w:val="00B84E50"/>
    <w:rsid w:val="00B915B7"/>
    <w:rsid w:val="00BA125B"/>
    <w:rsid w:val="00C4466F"/>
    <w:rsid w:val="00D846ED"/>
    <w:rsid w:val="00DC4532"/>
    <w:rsid w:val="00EA59DF"/>
    <w:rsid w:val="00EE4070"/>
    <w:rsid w:val="00F119B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1753D"/>
  <w15:chartTrackingRefBased/>
  <w15:docId w15:val="{7560C352-2CE5-43F9-9ED8-D55D82A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BA1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A12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2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25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125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A125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A125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A125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A125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A12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25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A12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25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2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25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A125B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846E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846ED"/>
    <w:rPr>
      <w:color w:val="605E5C"/>
      <w:shd w:val="clear" w:color="auto" w:fill="E1DFDD"/>
    </w:rPr>
  </w:style>
  <w:style w:type="numbering" w:customStyle="1" w:styleId="1">
    <w:name w:val="Импортированный стиль 1"/>
    <w:rsid w:val="00C4466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Колобухов</dc:creator>
  <cp:keywords/>
  <dc:description/>
  <cp:lastModifiedBy>Kolobuhov Kirill</cp:lastModifiedBy>
  <cp:revision>7</cp:revision>
  <dcterms:created xsi:type="dcterms:W3CDTF">2025-02-10T11:30:00Z</dcterms:created>
  <dcterms:modified xsi:type="dcterms:W3CDTF">2025-02-12T06:34:00Z</dcterms:modified>
</cp:coreProperties>
</file>